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Default="00DE5D9C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30.06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7B326B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C0088" w:rsidRDefault="007C0088" w:rsidP="00B07080">
      <w:pPr>
        <w:ind w:right="-5"/>
        <w:rPr>
          <w:sz w:val="28"/>
          <w:szCs w:val="28"/>
        </w:rPr>
      </w:pPr>
    </w:p>
    <w:p w:rsidR="007C0088" w:rsidRPr="0099179D" w:rsidRDefault="007C0088" w:rsidP="00B07080">
      <w:pPr>
        <w:ind w:right="-5"/>
        <w:rPr>
          <w:sz w:val="28"/>
          <w:szCs w:val="28"/>
        </w:rPr>
      </w:pPr>
    </w:p>
    <w:p w:rsidR="003A1D78" w:rsidRDefault="00B07080" w:rsidP="008A08CE">
      <w:pPr>
        <w:jc w:val="center"/>
      </w:pPr>
      <w:r w:rsidRPr="00B07080">
        <w:rPr>
          <w:b/>
          <w:bCs/>
          <w:sz w:val="28"/>
          <w:szCs w:val="28"/>
        </w:rPr>
        <w:t xml:space="preserve">О внесении изменений в решение Думы Уссурийского городского </w:t>
      </w:r>
      <w:r>
        <w:rPr>
          <w:b/>
          <w:bCs/>
          <w:sz w:val="28"/>
          <w:szCs w:val="28"/>
        </w:rPr>
        <w:t xml:space="preserve">   </w:t>
      </w:r>
      <w:r w:rsidRPr="00B07080">
        <w:rPr>
          <w:b/>
          <w:bCs/>
          <w:sz w:val="28"/>
          <w:szCs w:val="28"/>
        </w:rPr>
        <w:t xml:space="preserve">округа </w:t>
      </w:r>
      <w:r w:rsidR="008A08CE">
        <w:rPr>
          <w:b/>
          <w:bCs/>
          <w:sz w:val="28"/>
          <w:szCs w:val="28"/>
        </w:rPr>
        <w:t xml:space="preserve">от 31 мая 2005 года № 242 </w:t>
      </w:r>
      <w:r w:rsidR="008A08CE" w:rsidRPr="008A08CE">
        <w:rPr>
          <w:b/>
          <w:bCs/>
          <w:sz w:val="28"/>
          <w:szCs w:val="28"/>
        </w:rPr>
        <w:t>"О Положении о создании условий для организации досуга и обеспечения жителей Уссурийского городского округа услугами организаций культуры"</w:t>
      </w:r>
    </w:p>
    <w:p w:rsidR="003711F2" w:rsidRDefault="003711F2" w:rsidP="009F1F6A"/>
    <w:p w:rsidR="008A08CE" w:rsidRPr="001E7A9E" w:rsidRDefault="008A08CE" w:rsidP="009F1F6A"/>
    <w:p w:rsidR="009F1F6A" w:rsidRPr="009F1F6A" w:rsidRDefault="009F1F6A" w:rsidP="009F1F6A">
      <w:pPr>
        <w:ind w:firstLine="539"/>
      </w:pPr>
      <w:r w:rsidRPr="009F1F6A">
        <w:rPr>
          <w:sz w:val="28"/>
          <w:szCs w:val="28"/>
        </w:rPr>
        <w:t xml:space="preserve">В соответствии с федеральными законами Российской Федерации </w:t>
      </w:r>
      <w:r w:rsidR="00A12268">
        <w:rPr>
          <w:sz w:val="28"/>
          <w:szCs w:val="28"/>
        </w:rPr>
        <w:t xml:space="preserve">          </w:t>
      </w:r>
      <w:r w:rsidRPr="009F1F6A">
        <w:rPr>
          <w:sz w:val="28"/>
          <w:szCs w:val="28"/>
        </w:rPr>
        <w:t>от 6 октября 2003 года № 131-ФЗ "Об общих принципах организации местного самоуправления в Российской Федерации", от 09 октября 1992 года № 3612-1 "Основы законодательства Российской Федерации о культуре",</w:t>
      </w:r>
      <w:r w:rsidR="00A12268">
        <w:rPr>
          <w:sz w:val="28"/>
          <w:szCs w:val="28"/>
        </w:rPr>
        <w:t xml:space="preserve"> законами Приморского края от 29 </w:t>
      </w:r>
      <w:r w:rsidRPr="009F1F6A">
        <w:rPr>
          <w:sz w:val="28"/>
          <w:szCs w:val="28"/>
        </w:rPr>
        <w:t xml:space="preserve">декабря 2004 года № 203-КЗ "О культуре в Приморском крае", </w:t>
      </w:r>
      <w:r w:rsidR="00A12268">
        <w:rPr>
          <w:sz w:val="28"/>
          <w:szCs w:val="28"/>
        </w:rPr>
        <w:t xml:space="preserve">от 6 августа 2004 года </w:t>
      </w:r>
      <w:r w:rsidRPr="009F1F6A">
        <w:rPr>
          <w:sz w:val="28"/>
          <w:szCs w:val="28"/>
        </w:rPr>
        <w:t xml:space="preserve">№ 131-КЗ "Об Уссурийском городском округе Приморского края", Уставом Уссурийского городского округа Приморского края, Дума Уссурийского городского округа Приморского края </w:t>
      </w:r>
    </w:p>
    <w:p w:rsidR="009F1F6A" w:rsidRDefault="009F1F6A" w:rsidP="00A12268">
      <w:pPr>
        <w:shd w:val="clear" w:color="auto" w:fill="FFFFFF"/>
        <w:ind w:firstLine="709"/>
      </w:pPr>
      <w:r w:rsidRPr="009F1F6A">
        <w:t> </w:t>
      </w:r>
    </w:p>
    <w:p w:rsidR="00A12268" w:rsidRPr="009F1F6A" w:rsidRDefault="00A12268" w:rsidP="00A12268">
      <w:pPr>
        <w:shd w:val="clear" w:color="auto" w:fill="FFFFFF"/>
        <w:ind w:firstLine="709"/>
      </w:pPr>
    </w:p>
    <w:p w:rsidR="009F1F6A" w:rsidRPr="009F1F6A" w:rsidRDefault="009F1F6A" w:rsidP="00A12268">
      <w:pPr>
        <w:shd w:val="clear" w:color="auto" w:fill="FFFFFF"/>
      </w:pPr>
      <w:r w:rsidRPr="009F1F6A">
        <w:rPr>
          <w:sz w:val="28"/>
          <w:szCs w:val="28"/>
        </w:rPr>
        <w:t>РЕШИЛА:</w:t>
      </w:r>
    </w:p>
    <w:p w:rsidR="009F1F6A" w:rsidRDefault="009F1F6A" w:rsidP="00A12268">
      <w:pPr>
        <w:shd w:val="clear" w:color="auto" w:fill="FFFFFF"/>
        <w:ind w:firstLine="709"/>
      </w:pPr>
    </w:p>
    <w:p w:rsidR="00A12268" w:rsidRPr="009F1F6A" w:rsidRDefault="00A12268" w:rsidP="00A12268">
      <w:pPr>
        <w:shd w:val="clear" w:color="auto" w:fill="FFFFFF"/>
        <w:ind w:firstLine="709"/>
      </w:pPr>
    </w:p>
    <w:p w:rsidR="009F1F6A" w:rsidRPr="009F1F6A" w:rsidRDefault="009F1F6A" w:rsidP="00A12268">
      <w:pPr>
        <w:shd w:val="clear" w:color="auto" w:fill="FFFFFF"/>
        <w:ind w:firstLine="709"/>
      </w:pPr>
      <w:r w:rsidRPr="009F1F6A">
        <w:rPr>
          <w:sz w:val="28"/>
          <w:szCs w:val="28"/>
        </w:rPr>
        <w:t>1. Внести в решение Думы Уссурийского городского округа от 31 мая 2005 года № 242 "О Положении о создании условий для организации досуга и обеспечения жителей Уссурийского городского округа услугами организаций культуры" (далее – решение) следующие изменения:</w:t>
      </w:r>
    </w:p>
    <w:p w:rsidR="009F1F6A" w:rsidRPr="009F1F6A" w:rsidRDefault="009F1F6A" w:rsidP="00A12268">
      <w:pPr>
        <w:shd w:val="clear" w:color="auto" w:fill="FFFFFF"/>
        <w:ind w:left="709"/>
      </w:pPr>
      <w:r w:rsidRPr="009F1F6A">
        <w:rPr>
          <w:sz w:val="28"/>
          <w:szCs w:val="28"/>
        </w:rPr>
        <w:t>1) в решении:</w:t>
      </w:r>
    </w:p>
    <w:p w:rsidR="009F1F6A" w:rsidRPr="009F1F6A" w:rsidRDefault="009F1F6A" w:rsidP="00A12268">
      <w:pPr>
        <w:shd w:val="clear" w:color="auto" w:fill="FFFFFF"/>
        <w:ind w:firstLine="709"/>
      </w:pPr>
      <w:r w:rsidRPr="009F1F6A">
        <w:rPr>
          <w:sz w:val="28"/>
          <w:szCs w:val="28"/>
        </w:rPr>
        <w:t>а) наименование изложить в следующей редакции:</w:t>
      </w:r>
    </w:p>
    <w:p w:rsidR="009F1F6A" w:rsidRPr="009F1F6A" w:rsidRDefault="009F1F6A" w:rsidP="00A12268">
      <w:pPr>
        <w:shd w:val="clear" w:color="auto" w:fill="FFFFFF"/>
        <w:ind w:firstLine="709"/>
      </w:pPr>
      <w:r w:rsidRPr="009F1F6A">
        <w:rPr>
          <w:sz w:val="28"/>
          <w:szCs w:val="28"/>
        </w:rPr>
        <w:t>"О Положении о создании условий для организации досуга и обеспечения жителей Уссурийского городского округа Приморского края услугами организаций культуры";</w:t>
      </w:r>
    </w:p>
    <w:p w:rsidR="009F1F6A" w:rsidRPr="009F1F6A" w:rsidRDefault="009F1F6A" w:rsidP="00A12268">
      <w:pPr>
        <w:shd w:val="clear" w:color="auto" w:fill="FFFFFF"/>
        <w:ind w:firstLine="709"/>
      </w:pPr>
      <w:r w:rsidRPr="009F1F6A">
        <w:rPr>
          <w:sz w:val="28"/>
          <w:szCs w:val="28"/>
        </w:rPr>
        <w:t>б) преамбулу изложить в следующей редакции:</w:t>
      </w:r>
    </w:p>
    <w:p w:rsidR="00B07080" w:rsidRPr="00A12268" w:rsidRDefault="00B07080" w:rsidP="00A12268">
      <w:pPr>
        <w:ind w:firstLine="709"/>
      </w:pPr>
    </w:p>
    <w:p w:rsidR="009F1F6A" w:rsidRPr="009F1F6A" w:rsidRDefault="009F1F6A" w:rsidP="00A12268">
      <w:pPr>
        <w:shd w:val="clear" w:color="auto" w:fill="FFFFFF"/>
        <w:ind w:firstLine="539"/>
      </w:pPr>
      <w:r w:rsidRPr="009F1F6A">
        <w:rPr>
          <w:sz w:val="28"/>
          <w:szCs w:val="28"/>
        </w:rPr>
        <w:lastRenderedPageBreak/>
        <w:t xml:space="preserve">"В соответствии с федеральными законами Российской Федерации </w:t>
      </w:r>
      <w:r w:rsidR="008812BA">
        <w:rPr>
          <w:sz w:val="28"/>
          <w:szCs w:val="28"/>
        </w:rPr>
        <w:t xml:space="preserve">         </w:t>
      </w:r>
      <w:r w:rsidRPr="009F1F6A">
        <w:rPr>
          <w:sz w:val="28"/>
          <w:szCs w:val="28"/>
        </w:rPr>
        <w:t>от 6 октября 2003 года № 131-ФЗ "Об общих принципах организации местного самоуправлен</w:t>
      </w:r>
      <w:r w:rsidR="008812BA">
        <w:rPr>
          <w:sz w:val="28"/>
          <w:szCs w:val="28"/>
        </w:rPr>
        <w:t xml:space="preserve">ия в Российской Федерации", от </w:t>
      </w:r>
      <w:r w:rsidRPr="009F1F6A">
        <w:rPr>
          <w:sz w:val="28"/>
          <w:szCs w:val="28"/>
        </w:rPr>
        <w:t>9 октября 1992 года № 3612-1 "Основы законодательства Российской Федерации о культуре",</w:t>
      </w:r>
      <w:r w:rsidR="008812BA">
        <w:rPr>
          <w:sz w:val="28"/>
          <w:szCs w:val="28"/>
        </w:rPr>
        <w:t xml:space="preserve"> Законом Приморского края от 29 </w:t>
      </w:r>
      <w:r w:rsidRPr="009F1F6A">
        <w:rPr>
          <w:sz w:val="28"/>
          <w:szCs w:val="28"/>
        </w:rPr>
        <w:t>декабря 2004 года № 203-КЗ "О культуре в Приморском крае", Уставом Уссурийского городского округа Приморского края, Дума Уссурийского городского округа Приморского края решила:";</w:t>
      </w:r>
    </w:p>
    <w:p w:rsidR="009F1F6A" w:rsidRPr="009F1F6A" w:rsidRDefault="009F1F6A" w:rsidP="00A12268">
      <w:pPr>
        <w:shd w:val="clear" w:color="auto" w:fill="FFFFFF"/>
        <w:ind w:firstLine="709"/>
      </w:pPr>
      <w:r w:rsidRPr="009F1F6A">
        <w:rPr>
          <w:sz w:val="28"/>
          <w:szCs w:val="28"/>
        </w:rPr>
        <w:t>в) в пункте 1 после слов "Уссурийского городского округа" дополнить словами "Приморского края";</w:t>
      </w:r>
    </w:p>
    <w:p w:rsidR="009F1F6A" w:rsidRPr="009F1F6A" w:rsidRDefault="009F1F6A" w:rsidP="00A12268">
      <w:pPr>
        <w:shd w:val="clear" w:color="auto" w:fill="FFFFFF"/>
        <w:ind w:firstLine="709"/>
      </w:pPr>
      <w:r w:rsidRPr="009F1F6A">
        <w:rPr>
          <w:sz w:val="28"/>
          <w:szCs w:val="28"/>
        </w:rPr>
        <w:t>2) в Положении о создании условий для организации досуга и обеспечения жителей Уссурийского городского округа услугами организаций культуры, утвержденном решением</w:t>
      </w:r>
      <w:r w:rsidR="00F56FC1">
        <w:rPr>
          <w:sz w:val="28"/>
          <w:szCs w:val="28"/>
        </w:rPr>
        <w:t>:</w:t>
      </w:r>
    </w:p>
    <w:p w:rsidR="009F1F6A" w:rsidRPr="009F1F6A" w:rsidRDefault="006C7DFD" w:rsidP="00A12268">
      <w:pPr>
        <w:shd w:val="clear" w:color="auto" w:fill="FFFFFF"/>
        <w:ind w:firstLine="709"/>
      </w:pPr>
      <w:r>
        <w:rPr>
          <w:sz w:val="28"/>
          <w:szCs w:val="28"/>
        </w:rPr>
        <w:t>а) </w:t>
      </w:r>
      <w:r w:rsidR="009F1F6A" w:rsidRPr="009F1F6A">
        <w:rPr>
          <w:sz w:val="28"/>
          <w:szCs w:val="28"/>
        </w:rPr>
        <w:t>в наименовании после слов "Уссурийского городского округа"</w:t>
      </w:r>
      <w:r w:rsidR="009F1F6A" w:rsidRPr="009F1F6A">
        <w:rPr>
          <w:sz w:val="28"/>
          <w:szCs w:val="28"/>
        </w:rPr>
        <w:br/>
        <w:t>дополнить словами "Приморского края";</w:t>
      </w:r>
    </w:p>
    <w:p w:rsidR="009F1F6A" w:rsidRPr="009F1F6A" w:rsidRDefault="006C7DFD" w:rsidP="00A12268">
      <w:pPr>
        <w:shd w:val="clear" w:color="auto" w:fill="FFFFFF"/>
        <w:ind w:firstLine="709"/>
      </w:pPr>
      <w:r>
        <w:rPr>
          <w:sz w:val="28"/>
          <w:szCs w:val="28"/>
        </w:rPr>
        <w:t>б) </w:t>
      </w:r>
      <w:r w:rsidR="009F1F6A" w:rsidRPr="009F1F6A">
        <w:rPr>
          <w:sz w:val="28"/>
          <w:szCs w:val="28"/>
        </w:rPr>
        <w:t>в преамбуле слова "Об организации и поддержке учреждений культуры и искусства в Приморском крае" заменить словами "О культуре в Приморском крае";</w:t>
      </w:r>
    </w:p>
    <w:p w:rsidR="009F1F6A" w:rsidRPr="009F1F6A" w:rsidRDefault="009F1F6A" w:rsidP="00E078FE">
      <w:pPr>
        <w:shd w:val="clear" w:color="auto" w:fill="FFFFFF"/>
        <w:ind w:firstLine="709"/>
      </w:pPr>
      <w:r w:rsidRPr="009F1F6A">
        <w:rPr>
          <w:sz w:val="28"/>
          <w:szCs w:val="28"/>
        </w:rPr>
        <w:t xml:space="preserve">в) </w:t>
      </w:r>
      <w:r w:rsidR="00E078FE">
        <w:rPr>
          <w:sz w:val="28"/>
          <w:szCs w:val="28"/>
        </w:rPr>
        <w:t>в подпункте 1 пункта 1.1</w:t>
      </w:r>
      <w:r w:rsidR="00E078FE" w:rsidRPr="009F1F6A">
        <w:rPr>
          <w:sz w:val="28"/>
          <w:szCs w:val="28"/>
        </w:rPr>
        <w:t xml:space="preserve"> </w:t>
      </w:r>
      <w:r w:rsidR="00E078FE">
        <w:rPr>
          <w:sz w:val="28"/>
          <w:szCs w:val="28"/>
        </w:rPr>
        <w:t>раздела</w:t>
      </w:r>
      <w:r w:rsidRPr="009F1F6A">
        <w:rPr>
          <w:sz w:val="28"/>
          <w:szCs w:val="28"/>
        </w:rPr>
        <w:t xml:space="preserve"> 1</w:t>
      </w:r>
      <w:r w:rsidR="00E078FE">
        <w:rPr>
          <w:sz w:val="28"/>
          <w:szCs w:val="28"/>
        </w:rPr>
        <w:t xml:space="preserve"> </w:t>
      </w:r>
      <w:r w:rsidRPr="009F1F6A">
        <w:rPr>
          <w:sz w:val="28"/>
          <w:szCs w:val="28"/>
        </w:rPr>
        <w:t>слова "Уссурийского городского округа (далее – городской округ)" заменить словами "Уссурийского городского округа Приморского края (далее – городской округ, Уссурийский городской округ)";</w:t>
      </w:r>
    </w:p>
    <w:p w:rsidR="009F1F6A" w:rsidRPr="009F1F6A" w:rsidRDefault="009F1F6A" w:rsidP="00A12268">
      <w:pPr>
        <w:shd w:val="clear" w:color="auto" w:fill="FFFFFF"/>
        <w:ind w:firstLine="709"/>
      </w:pPr>
      <w:r w:rsidRPr="009F1F6A">
        <w:rPr>
          <w:sz w:val="28"/>
          <w:szCs w:val="28"/>
        </w:rPr>
        <w:t>г) в разделе 2:</w:t>
      </w:r>
    </w:p>
    <w:p w:rsidR="009F1F6A" w:rsidRPr="009F1F6A" w:rsidRDefault="009F1F6A" w:rsidP="00A12268">
      <w:pPr>
        <w:shd w:val="clear" w:color="auto" w:fill="FFFFFF"/>
        <w:ind w:firstLine="709"/>
      </w:pPr>
      <w:r w:rsidRPr="009F1F6A">
        <w:rPr>
          <w:sz w:val="28"/>
          <w:szCs w:val="28"/>
        </w:rPr>
        <w:t>в наименовании после слов "Уссурийского городского округа" дополнить словами "Приморского края";</w:t>
      </w:r>
    </w:p>
    <w:p w:rsidR="009F1F6A" w:rsidRPr="009F1F6A" w:rsidRDefault="006C7DFD" w:rsidP="00A12268">
      <w:pPr>
        <w:shd w:val="clear" w:color="auto" w:fill="FFFFFF"/>
        <w:ind w:firstLine="709"/>
      </w:pPr>
      <w:r>
        <w:rPr>
          <w:sz w:val="28"/>
          <w:szCs w:val="28"/>
        </w:rPr>
        <w:t>в абзаце первом пункта 2.1</w:t>
      </w:r>
      <w:r w:rsidR="009F1F6A" w:rsidRPr="009F1F6A">
        <w:rPr>
          <w:sz w:val="28"/>
          <w:szCs w:val="28"/>
        </w:rPr>
        <w:t xml:space="preserve"> после слов "Думы Уссурийского городского округа" дополнить словами "Приморского края";</w:t>
      </w:r>
    </w:p>
    <w:p w:rsidR="009F1F6A" w:rsidRPr="009F1F6A" w:rsidRDefault="006C7DFD" w:rsidP="00A12268">
      <w:pPr>
        <w:shd w:val="clear" w:color="auto" w:fill="FFFFFF"/>
        <w:ind w:firstLine="709"/>
      </w:pPr>
      <w:r>
        <w:rPr>
          <w:sz w:val="28"/>
          <w:szCs w:val="28"/>
        </w:rPr>
        <w:t>в абзаце первом пункта 2.2</w:t>
      </w:r>
      <w:r w:rsidR="009F1F6A" w:rsidRPr="009F1F6A">
        <w:rPr>
          <w:sz w:val="28"/>
          <w:szCs w:val="28"/>
        </w:rPr>
        <w:t xml:space="preserve"> после слов "администрации Уссурийского городского округа" дополнить словами "Приморского края";</w:t>
      </w:r>
    </w:p>
    <w:p w:rsidR="009F1F6A" w:rsidRPr="009F1F6A" w:rsidRDefault="009F1F6A" w:rsidP="00A55A25">
      <w:pPr>
        <w:shd w:val="clear" w:color="auto" w:fill="FFFFFF"/>
        <w:ind w:firstLine="709"/>
      </w:pPr>
      <w:proofErr w:type="spellStart"/>
      <w:r w:rsidRPr="009F1F6A">
        <w:rPr>
          <w:sz w:val="28"/>
          <w:szCs w:val="28"/>
        </w:rPr>
        <w:t>д</w:t>
      </w:r>
      <w:proofErr w:type="spellEnd"/>
      <w:r w:rsidRPr="009F1F6A">
        <w:rPr>
          <w:sz w:val="28"/>
          <w:szCs w:val="28"/>
        </w:rPr>
        <w:t>)</w:t>
      </w:r>
      <w:r w:rsidR="00A55A25">
        <w:rPr>
          <w:sz w:val="28"/>
          <w:szCs w:val="28"/>
        </w:rPr>
        <w:t> </w:t>
      </w:r>
      <w:r w:rsidRPr="009F1F6A">
        <w:rPr>
          <w:sz w:val="28"/>
          <w:szCs w:val="28"/>
        </w:rPr>
        <w:t xml:space="preserve">в абзаце первом </w:t>
      </w:r>
      <w:r w:rsidR="00A55A25">
        <w:rPr>
          <w:sz w:val="28"/>
          <w:szCs w:val="28"/>
        </w:rPr>
        <w:t>раздела</w:t>
      </w:r>
      <w:r w:rsidR="00A55A25" w:rsidRPr="009F1F6A">
        <w:rPr>
          <w:sz w:val="28"/>
          <w:szCs w:val="28"/>
        </w:rPr>
        <w:t xml:space="preserve"> 3</w:t>
      </w:r>
      <w:r w:rsidR="00A55A25">
        <w:rPr>
          <w:sz w:val="28"/>
          <w:szCs w:val="28"/>
        </w:rPr>
        <w:t xml:space="preserve"> </w:t>
      </w:r>
      <w:r w:rsidRPr="009F1F6A">
        <w:rPr>
          <w:sz w:val="28"/>
          <w:szCs w:val="28"/>
        </w:rPr>
        <w:t>слова "органами местного самоуправления городского округа" заменить словами "органами местного самоуправления Уссурийского городского округа Приморского края";</w:t>
      </w:r>
    </w:p>
    <w:p w:rsidR="009F1F6A" w:rsidRPr="009F1F6A" w:rsidRDefault="006C7DFD" w:rsidP="00A12268">
      <w:pPr>
        <w:shd w:val="clear" w:color="auto" w:fill="FFFFFF"/>
        <w:ind w:firstLine="709"/>
      </w:pPr>
      <w:r>
        <w:rPr>
          <w:sz w:val="28"/>
          <w:szCs w:val="28"/>
        </w:rPr>
        <w:t>2. </w:t>
      </w:r>
      <w:r w:rsidR="009F1F6A" w:rsidRPr="009F1F6A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07080" w:rsidRPr="00A12268" w:rsidRDefault="00B07080" w:rsidP="00A12268">
      <w:pPr>
        <w:ind w:firstLine="709"/>
      </w:pPr>
    </w:p>
    <w:p w:rsidR="003D4F62" w:rsidRPr="006C7DFD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12268" w:rsidRPr="00414E93" w:rsidRDefault="00A12268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A8A" w:rsidRDefault="00934A8A" w:rsidP="0098650F">
      <w:r>
        <w:separator/>
      </w:r>
    </w:p>
  </w:endnote>
  <w:endnote w:type="continuationSeparator" w:id="0">
    <w:p w:rsidR="00934A8A" w:rsidRDefault="00934A8A" w:rsidP="0098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A8A" w:rsidRDefault="00934A8A" w:rsidP="0098650F">
      <w:r>
        <w:separator/>
      </w:r>
    </w:p>
  </w:footnote>
  <w:footnote w:type="continuationSeparator" w:id="0">
    <w:p w:rsidR="00934A8A" w:rsidRDefault="00934A8A" w:rsidP="00986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98344"/>
      <w:docPartObj>
        <w:docPartGallery w:val="Page Numbers (Top of Page)"/>
        <w:docPartUnique/>
      </w:docPartObj>
    </w:sdtPr>
    <w:sdtContent>
      <w:p w:rsidR="003C262C" w:rsidRDefault="00F827A3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1466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2A6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66B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710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0662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3FD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CD8"/>
    <w:rsid w:val="005B492E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5455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C7DFD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26B"/>
    <w:rsid w:val="007B37BB"/>
    <w:rsid w:val="007B3C6C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2BA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08CE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874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7D02"/>
    <w:rsid w:val="00927D1B"/>
    <w:rsid w:val="009300C3"/>
    <w:rsid w:val="009305E3"/>
    <w:rsid w:val="00930B25"/>
    <w:rsid w:val="009312BB"/>
    <w:rsid w:val="009323F3"/>
    <w:rsid w:val="00933ECD"/>
    <w:rsid w:val="00934A8A"/>
    <w:rsid w:val="009378C8"/>
    <w:rsid w:val="0094001A"/>
    <w:rsid w:val="0094076A"/>
    <w:rsid w:val="00940DB4"/>
    <w:rsid w:val="00940E40"/>
    <w:rsid w:val="009417D9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1F6A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268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0E6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5A25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07080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47149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005C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0C42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285D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757"/>
    <w:rsid w:val="00E04BBE"/>
    <w:rsid w:val="00E053EB"/>
    <w:rsid w:val="00E06194"/>
    <w:rsid w:val="00E071C4"/>
    <w:rsid w:val="00E078FE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1BBF"/>
    <w:rsid w:val="00F540C2"/>
    <w:rsid w:val="00F54421"/>
    <w:rsid w:val="00F54A4D"/>
    <w:rsid w:val="00F54C3A"/>
    <w:rsid w:val="00F562DA"/>
    <w:rsid w:val="00F56FC1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27A3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83B0C-00B8-4A85-833F-DCFEA6CE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4181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732</cp:revision>
  <cp:lastPrinted>2026-05-08T02:39:00Z</cp:lastPrinted>
  <dcterms:created xsi:type="dcterms:W3CDTF">2022-11-08T06:28:00Z</dcterms:created>
  <dcterms:modified xsi:type="dcterms:W3CDTF">2026-06-17T01:29:00Z</dcterms:modified>
</cp:coreProperties>
</file>